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742DFEB2" w:rsidR="009B6AEC" w:rsidRPr="00563F3C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AB20FB">
        <w:rPr>
          <w:rFonts w:ascii="Arial Narrow" w:hAnsi="Arial Narrow" w:cs="Times New Roman"/>
          <w:color w:val="000000" w:themeColor="text1"/>
          <w:sz w:val="20"/>
          <w:szCs w:val="20"/>
        </w:rPr>
        <w:t>18.10.</w:t>
      </w:r>
      <w:r w:rsidR="00CA105B">
        <w:rPr>
          <w:rFonts w:ascii="Arial Narrow" w:hAnsi="Arial Narrow" w:cs="Times New Roman"/>
          <w:color w:val="000000" w:themeColor="text1"/>
          <w:sz w:val="20"/>
          <w:szCs w:val="20"/>
        </w:rPr>
        <w:t>.</w:t>
      </w:r>
      <w:r w:rsidR="00706EAD" w:rsidRPr="00563F3C">
        <w:rPr>
          <w:rFonts w:ascii="Arial Narrow" w:hAnsi="Arial Narrow" w:cs="Times New Roman"/>
          <w:color w:val="000000" w:themeColor="text1"/>
          <w:sz w:val="20"/>
          <w:szCs w:val="20"/>
        </w:rPr>
        <w:t>2023 r.</w:t>
      </w:r>
    </w:p>
    <w:p w14:paraId="58E697E1" w14:textId="6F7E15F2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9D487F">
        <w:rPr>
          <w:rFonts w:ascii="Arial Narrow" w:hAnsi="Arial Narrow" w:cs="Times New Roman"/>
          <w:b/>
          <w:color w:val="000000" w:themeColor="text1"/>
          <w:sz w:val="20"/>
          <w:szCs w:val="20"/>
        </w:rPr>
        <w:t>PU-52</w:t>
      </w:r>
      <w:r w:rsidR="00706EAD"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/2023</w:t>
      </w:r>
    </w:p>
    <w:p w14:paraId="5D4159A7" w14:textId="77777777" w:rsidR="000942ED" w:rsidRDefault="000942ED" w:rsidP="000942ED">
      <w:pPr>
        <w:ind w:left="6663"/>
        <w:rPr>
          <w:rFonts w:ascii="Arial Narrow" w:hAnsi="Arial Narrow" w:cs="Times New Roman"/>
          <w:b/>
          <w:sz w:val="20"/>
          <w:szCs w:val="20"/>
        </w:rPr>
      </w:pPr>
    </w:p>
    <w:p w14:paraId="46233479" w14:textId="77777777" w:rsidR="00CF7134" w:rsidRDefault="00CF7134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4FA0D84D" w14:textId="77777777" w:rsidR="00CF7134" w:rsidRPr="00563F3C" w:rsidRDefault="00CF7134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4191AB1F" w14:textId="3ED3178E" w:rsidR="00CC0EDA" w:rsidRPr="00563F3C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563F3C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563F3C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5C90558B" w:rsidR="00563F3C" w:rsidRPr="00563F3C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SPZZOZ w Wyszkowie zaprasza do wzięcia udziału w postępowaniu prowadzonym w trybie </w:t>
      </w:r>
      <w:r w:rsidRPr="00563F3C">
        <w:rPr>
          <w:rFonts w:ascii="Arial Narrow" w:hAnsi="Arial Narrow" w:cs="Times New Roman"/>
          <w:sz w:val="20"/>
          <w:szCs w:val="20"/>
        </w:rPr>
        <w:t>art. 2 ust. 1 pkt. 1 ustawy z dnia 11 września 2019 roku</w:t>
      </w:r>
      <w:r>
        <w:rPr>
          <w:rFonts w:ascii="Arial Narrow" w:hAnsi="Arial Narrow" w:cs="Times New Roman"/>
          <w:sz w:val="20"/>
          <w:szCs w:val="20"/>
        </w:rPr>
        <w:t xml:space="preserve"> p</w:t>
      </w:r>
      <w:r w:rsidRPr="00563F3C">
        <w:rPr>
          <w:rFonts w:ascii="Arial Narrow" w:hAnsi="Arial Narrow" w:cs="Times New Roman"/>
          <w:sz w:val="20"/>
          <w:szCs w:val="20"/>
        </w:rPr>
        <w:t>rawo zamówie</w:t>
      </w:r>
      <w:r w:rsidR="004D0F11">
        <w:rPr>
          <w:rFonts w:ascii="Arial Narrow" w:hAnsi="Arial Narrow" w:cs="Times New Roman"/>
          <w:sz w:val="20"/>
          <w:szCs w:val="20"/>
        </w:rPr>
        <w:t>ń publicznych (</w:t>
      </w:r>
      <w:r>
        <w:rPr>
          <w:rFonts w:ascii="Arial Narrow" w:hAnsi="Arial Narrow" w:cs="Times New Roman"/>
          <w:sz w:val="20"/>
          <w:szCs w:val="20"/>
        </w:rPr>
        <w:t>t.j. Dz</w:t>
      </w:r>
      <w:r w:rsidR="004D0F11">
        <w:rPr>
          <w:rFonts w:ascii="Arial Narrow" w:hAnsi="Arial Narrow" w:cs="Times New Roman"/>
          <w:sz w:val="20"/>
          <w:szCs w:val="20"/>
        </w:rPr>
        <w:t>.</w:t>
      </w:r>
      <w:r>
        <w:rPr>
          <w:rFonts w:ascii="Arial Narrow" w:hAnsi="Arial Narrow" w:cs="Times New Roman"/>
          <w:sz w:val="20"/>
          <w:szCs w:val="20"/>
        </w:rPr>
        <w:t>U.</w:t>
      </w:r>
      <w:r w:rsidRPr="00563F3C">
        <w:rPr>
          <w:rFonts w:ascii="Arial Narrow" w:hAnsi="Arial Narrow" w:cs="Times New Roman"/>
          <w:sz w:val="20"/>
          <w:szCs w:val="20"/>
        </w:rPr>
        <w:t>2022</w:t>
      </w:r>
      <w:r>
        <w:rPr>
          <w:rFonts w:ascii="Arial Narrow" w:hAnsi="Arial Narrow" w:cs="Times New Roman"/>
          <w:sz w:val="20"/>
          <w:szCs w:val="20"/>
        </w:rPr>
        <w:t>.</w:t>
      </w:r>
      <w:r w:rsidRPr="00563F3C">
        <w:rPr>
          <w:rFonts w:ascii="Arial Narrow" w:hAnsi="Arial Narrow" w:cs="Times New Roman"/>
          <w:sz w:val="20"/>
          <w:szCs w:val="20"/>
        </w:rPr>
        <w:t xml:space="preserve">1710) </w:t>
      </w:r>
      <w:r>
        <w:rPr>
          <w:rFonts w:ascii="Arial Narrow" w:hAnsi="Arial Narrow" w:cs="Times New Roman"/>
          <w:sz w:val="20"/>
          <w:szCs w:val="20"/>
        </w:rPr>
        <w:t xml:space="preserve">- </w:t>
      </w:r>
      <w:r w:rsidRPr="00563F3C">
        <w:rPr>
          <w:rFonts w:ascii="Arial Narrow" w:hAnsi="Arial Narrow" w:cs="Times New Roman"/>
          <w:sz w:val="20"/>
          <w:szCs w:val="20"/>
        </w:rPr>
        <w:t>zamówienie o wartości poniżej kwoty 130 000 złotych</w:t>
      </w:r>
      <w:r>
        <w:rPr>
          <w:rFonts w:ascii="Arial Narrow" w:hAnsi="Arial Narrow" w:cs="Times New Roman"/>
          <w:sz w:val="20"/>
          <w:szCs w:val="20"/>
        </w:rPr>
        <w:t>,</w:t>
      </w:r>
    </w:p>
    <w:p w14:paraId="71455085" w14:textId="2E280845" w:rsidR="009E7088" w:rsidRPr="00CF7134" w:rsidRDefault="00563F3C" w:rsidP="009E7088">
      <w:pPr>
        <w:widowControl/>
        <w:suppressAutoHyphens w:val="0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na </w:t>
      </w:r>
      <w:r w:rsidR="00CF7134">
        <w:rPr>
          <w:rFonts w:ascii="Arial Narrow" w:hAnsi="Arial Narrow" w:cs="Times New Roman"/>
          <w:sz w:val="20"/>
          <w:szCs w:val="20"/>
        </w:rPr>
        <w:t>dostawę</w:t>
      </w:r>
      <w:r>
        <w:rPr>
          <w:rFonts w:ascii="Arial Narrow" w:hAnsi="Arial Narrow" w:cs="Times New Roman"/>
          <w:sz w:val="20"/>
          <w:szCs w:val="20"/>
        </w:rPr>
        <w:t xml:space="preserve"> pn.</w:t>
      </w:r>
      <w:r w:rsidR="002F449D" w:rsidRPr="00563F3C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r w:rsidR="005D022C" w:rsidRPr="005D022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„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Modernizacja Bloku Porodowego wraz z Sal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ą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 Ci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ęć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 Oddzia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ł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u Ginekologiczno-Po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ł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o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ż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niczego w SPZZOZ w Wyszkowie ( w tym dokumentacja projektowa wraz z pozwoleniami) </w:t>
      </w:r>
      <w:r w:rsidR="005D022C" w:rsidRPr="005D022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–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 zakup wyposa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ż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enia- </w:t>
      </w:r>
      <w:proofErr w:type="spellStart"/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Pr</w:t>
      </w:r>
      <w:r w:rsidR="005D022C" w:rsidRPr="005D022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ó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ż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noci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ą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g</w:t>
      </w:r>
      <w:proofErr w:type="spellEnd"/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 po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ł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o</w:t>
      </w:r>
      <w:r w:rsidR="005D022C" w:rsidRPr="005D022C">
        <w:rPr>
          <w:rFonts w:ascii="Arial Narrow" w:eastAsia="Times New Roman" w:hAnsi="Arial Narrow" w:cs="Times New Roman" w:hint="cs"/>
          <w:b/>
          <w:bCs/>
          <w:color w:val="000000" w:themeColor="text1"/>
          <w:sz w:val="20"/>
          <w:szCs w:val="20"/>
          <w:lang w:eastAsia="pl-PL"/>
        </w:rPr>
        <w:t>ż</w:t>
      </w:r>
      <w:r w:rsidR="005D022C" w:rsidRPr="005D022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niczy</w:t>
      </w:r>
      <w:r w:rsidR="005D022C" w:rsidRPr="005D022C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”</w:t>
      </w:r>
    </w:p>
    <w:p w14:paraId="7E5021BF" w14:textId="72779969" w:rsidR="002F449D" w:rsidRPr="00563F3C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BE1169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563F3C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563F3C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563F3C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563F3C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563F3C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563F3C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563F3C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15D8896C" w14:textId="5C9F4D4A" w:rsidR="00E40833" w:rsidRPr="00BC474C" w:rsidRDefault="005D022C" w:rsidP="006F51A2">
            <w:pPr>
              <w:widowControl/>
              <w:suppressAutoHyphens w:val="0"/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Modernizacja Bloku Porodowego wraz z Salą Cięć Oddziału Ginekologiczno-Położniczego w SPZZOZ w Wyszkowie ( w tym dokumentacja projektowa wraz z pozwoleniami) – zakup wyp</w:t>
            </w:r>
            <w:r w:rsidR="009D487F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osażenia- </w:t>
            </w:r>
            <w:proofErr w:type="spellStart"/>
            <w:r w:rsidR="009D487F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Próżnociąg</w:t>
            </w:r>
            <w:proofErr w:type="spellEnd"/>
            <w:r w:rsidR="009D487F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 położniczy</w:t>
            </w:r>
          </w:p>
          <w:p w14:paraId="456341DC" w14:textId="46549AA0" w:rsidR="00B33B64" w:rsidRPr="00563F3C" w:rsidRDefault="00B33B64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>
              <w:rPr>
                <w:rFonts w:ascii="Arial Narrow" w:hAnsi="Arial Narrow" w:cs="Times New Roman"/>
                <w:spacing w:val="-1"/>
                <w:sz w:val="20"/>
                <w:szCs w:val="20"/>
              </w:rPr>
              <w:t>Okres gwarancji min 24 miesiące</w:t>
            </w:r>
          </w:p>
          <w:p w14:paraId="0B2EF66E" w14:textId="54214C6E" w:rsidR="009E7088" w:rsidRPr="00563F3C" w:rsidRDefault="009E7088" w:rsidP="006F51A2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7079EA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Załączniku nr 2 OPZ i </w:t>
            </w:r>
            <w:r w:rsidR="00E54211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3</w:t>
            </w:r>
            <w:r w:rsidR="00C727FE"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wzór umowy</w:t>
            </w: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.</w:t>
            </w:r>
          </w:p>
          <w:p w14:paraId="6BCDDCAE" w14:textId="4BED45D0" w:rsidR="00861D39" w:rsidRPr="00563F3C" w:rsidRDefault="00861D39" w:rsidP="00861D3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563F3C" w14:paraId="6EBA3DB0" w14:textId="77777777" w:rsidTr="00CE2FFF">
        <w:tc>
          <w:tcPr>
            <w:tcW w:w="3256" w:type="dxa"/>
          </w:tcPr>
          <w:p w14:paraId="3F595942" w14:textId="083DD75A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563F3C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59D75EB8" w:rsidR="008D17B1" w:rsidRPr="00563F3C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t.j. </w:t>
            </w:r>
            <w:r w:rsidR="00F34F1E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B2490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3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.</w:t>
            </w:r>
            <w:r w:rsidR="00B2490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1605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</w:p>
          <w:p w14:paraId="6C0BDF01" w14:textId="77777777" w:rsidR="00B0018F" w:rsidRPr="00B33B64" w:rsidRDefault="00B0018F" w:rsidP="00B0018F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B33B64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dnia 7 kwietnia 2022 roku o wyrobach medycznych (t.tj. Dz.U.2022.974)</w:t>
            </w:r>
          </w:p>
          <w:p w14:paraId="61C21C08" w14:textId="77777777" w:rsidR="00A670A2" w:rsidRPr="00563F3C" w:rsidRDefault="00A670A2" w:rsidP="002F449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F25157" w:rsidRPr="00563F3C" w14:paraId="7A84E3F1" w14:textId="77777777" w:rsidTr="00CE2FFF">
        <w:tc>
          <w:tcPr>
            <w:tcW w:w="3256" w:type="dxa"/>
          </w:tcPr>
          <w:p w14:paraId="5EA2791E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3BAAD5ED" w:rsidR="00023547" w:rsidRPr="00563F3C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realizacji:</w:t>
            </w:r>
          </w:p>
          <w:p w14:paraId="663A3D29" w14:textId="77777777" w:rsidR="00CA105B" w:rsidRPr="007060B5" w:rsidRDefault="00CA105B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688AD6F6" w14:textId="06F94C0F" w:rsidR="00140711" w:rsidRPr="007060B5" w:rsidRDefault="00CF7134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7060B5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Do </w:t>
            </w:r>
            <w:r w:rsidR="00AB20FB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6 tygodni</w:t>
            </w:r>
          </w:p>
          <w:p w14:paraId="5F41CDE6" w14:textId="1AF0F479" w:rsidR="00023547" w:rsidRPr="00563F3C" w:rsidRDefault="00023547" w:rsidP="00023547">
            <w:pPr>
              <w:pStyle w:val="Akapitzlist"/>
              <w:widowControl/>
              <w:suppressAutoHyphens w:val="0"/>
              <w:ind w:left="288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1173931D" w14:textId="77777777" w:rsidTr="00CE2FFF">
        <w:tc>
          <w:tcPr>
            <w:tcW w:w="3256" w:type="dxa"/>
          </w:tcPr>
          <w:p w14:paraId="050E4443" w14:textId="3165968D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F5D82E7" w14:textId="6C6F6FCB" w:rsidR="00E571F0" w:rsidRPr="00563F3C" w:rsidRDefault="00AB20FB" w:rsidP="00753BC0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Cena 100%</w:t>
            </w:r>
          </w:p>
        </w:tc>
      </w:tr>
      <w:tr w:rsidR="00F25157" w:rsidRPr="00563F3C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563F3C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563F3C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0E41A65B" w14:textId="49B74CD9" w:rsidR="008A089C" w:rsidRPr="00563F3C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2</w:t>
            </w:r>
          </w:p>
          <w:p w14:paraId="4F805B9F" w14:textId="4092E7BB" w:rsidR="00C27043" w:rsidRPr="00563F3C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563F3C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563F3C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563F3C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563F3C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77B1E40" w14:textId="77777777" w:rsidR="00E22BE7" w:rsidRDefault="00E22BE7" w:rsidP="00E22BE7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0017998C" w14:textId="77777777" w:rsidR="009D487F" w:rsidRPr="00563F3C" w:rsidRDefault="009D487F" w:rsidP="00E22BE7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72EB80F6" w14:textId="6E2769C2" w:rsidR="00F25157" w:rsidRPr="00563F3C" w:rsidRDefault="0000343E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</w:t>
            </w:r>
            <w:r w:rsidR="00D07B6D"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ty należy złożyć do dnia </w:t>
            </w:r>
            <w:r w:rsidR="00AB20F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30.10.2023</w:t>
            </w:r>
            <w:bookmarkStart w:id="0" w:name="_GoBack"/>
            <w:bookmarkEnd w:id="0"/>
            <w:r w:rsidR="00F25157"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roku do godz. </w:t>
            </w:r>
            <w:r w:rsidR="002D43DF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10.00</w:t>
            </w:r>
          </w:p>
          <w:p w14:paraId="4FBF61D7" w14:textId="34E87EE5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należy sporządzić, pod rygorem nieważności, w języku po</w:t>
            </w:r>
            <w:r w:rsidR="00BF3AF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lskim, </w:t>
            </w:r>
          </w:p>
          <w:p w14:paraId="7C195456" w14:textId="77777777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Ofertę należy złożyć na adres: </w:t>
            </w: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zp@szpitalwyszkow.pl. </w:t>
            </w:r>
          </w:p>
          <w:p w14:paraId="72C56246" w14:textId="4F7C9943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lastRenderedPageBreak/>
              <w:t>Sposób przygotow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ania oferty:</w:t>
            </w:r>
          </w:p>
          <w:p w14:paraId="63ABB6F4" w14:textId="5835BD1D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</w:t>
            </w:r>
            <w:r w:rsidR="006F51A2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ana tylko przez osoby wskazane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dokumencie uprawniającym do występowania w obrocie prawnym lub posiadające pełnomocnictwo.</w:t>
            </w:r>
          </w:p>
          <w:p w14:paraId="1B14A463" w14:textId="66F700CE" w:rsidR="00E22A2C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3CE095E2" w14:textId="4778E40C" w:rsidR="00E93B93" w:rsidRPr="00563F3C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CC0EDA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1</w:t>
            </w:r>
            <w:r w:rsidR="00E93B93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Formularz oferty</w:t>
            </w:r>
          </w:p>
          <w:p w14:paraId="0F877233" w14:textId="73B7C6D5" w:rsidR="00E571F0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380B9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2</w:t>
            </w:r>
            <w:r w:rsidR="00923C5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="00E571F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Potwierdzenie spełnienia warunków i braku podstaw wykluczenia</w:t>
            </w:r>
          </w:p>
          <w:p w14:paraId="26CB9E98" w14:textId="18225E94" w:rsidR="00BC474C" w:rsidRPr="00563F3C" w:rsidRDefault="00BC474C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Załącznik nr  </w:t>
            </w: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5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</w:t>
            </w: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OPZ</w:t>
            </w:r>
          </w:p>
          <w:p w14:paraId="197108C6" w14:textId="7F97D5EB" w:rsidR="00D1118D" w:rsidRDefault="00BC474C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Załącznik nr  </w:t>
            </w: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6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</w:t>
            </w: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Oświadczenie dot. wyrobów medycznych</w:t>
            </w:r>
          </w:p>
          <w:p w14:paraId="7EF69247" w14:textId="77777777" w:rsidR="00BC474C" w:rsidRPr="00563F3C" w:rsidRDefault="00BC474C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563F3C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309EBB4F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zostaną złożone po upływie terminu składania ofert,</w:t>
            </w:r>
          </w:p>
          <w:p w14:paraId="748266F2" w14:textId="548485FD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zapytania,</w:t>
            </w:r>
          </w:p>
          <w:p w14:paraId="49B43558" w14:textId="5107EAE7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563F3C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terminie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nie wykaże spełnia warunków udziału w postępowaniu,</w:t>
            </w:r>
          </w:p>
          <w:p w14:paraId="3F863BE4" w14:textId="77777777" w:rsidR="00607B88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</w:p>
          <w:p w14:paraId="68128F46" w14:textId="445B9EB2" w:rsidR="00F25157" w:rsidRPr="00563F3C" w:rsidRDefault="00607B88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warunków, określonych w niniejszym zapytaniu</w:t>
            </w: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lastRenderedPageBreak/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10CA91B9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rzetwarzaniem danych osobowych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i 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1" w:name="_Hlk515608591"/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1"/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63F3C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4D5700F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hyperlink r:id="rId13"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6732FB00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1 lit. c RODO w celu związanym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z przedmiotowym postępowaniem o udzielenie zamówienia publicznego.</w:t>
            </w:r>
          </w:p>
          <w:p w14:paraId="4080CF9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odbiorcami Pani/Pana danych osobowych będą osoby lub podmioty, którym udostępniona zostanie dokumentacja postępowania na podstawie art. 74 ustawy z dnia 11 września 2019 r. – Prawo zamówień publicznych (t.j. Dz. U. z 2022 r. poz. 1710), dalej „ustawa Pzp”;  </w:t>
            </w:r>
          </w:p>
          <w:p w14:paraId="28A9C61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46AEAE6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obowiązek podania przez Panią/Pana danych osobowych bezpośrednio Pani/Pana dotyczących jest wymogiem ustawowym określonym w przepisach us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tawy Pzp, związanym z udziałem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postępowaniu o udzielenie zamówienia publicznego, konsekwencje niepodania określonych danych wynikają z ustawy Pzp;  </w:t>
            </w:r>
          </w:p>
          <w:p w14:paraId="458F2A7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3499AF9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63F3C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CB4D14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z dnia 11 września 2019 roku Prawo zamówień  publicznych (tj. Dz. U. z 2019 r. poz. 2019 ze zm.);</w:t>
            </w:r>
          </w:p>
          <w:p w14:paraId="16DDE0E7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rozporządzenia Ministra Rozwoju z dnia 19 grudnia 2019 w sprawie rodzajów dokumentów, jakie może żądać zamawiający od wykonawcy w postępowaniu o udzielenie zamówienia (tj. Dz. U 2020 r. poz. 1282 ze zm. );</w:t>
            </w:r>
          </w:p>
          <w:p w14:paraId="5909B729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o narodowym zasobie archiwalnym i archiwach (tj. Dz.U. 2020 r. poz. 164 ze zm.).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Państwa dane pozyskane w związku z postępowaniem o udzielenie zamówienia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publicznego przekazywane będą wszystkim zainteresowanym podmiotom i osobom, gdyż co do zasady postępowanie o udzielenie zamówienia publicznego jest jawne. </w:t>
            </w:r>
          </w:p>
          <w:p w14:paraId="18B0E8C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4E43096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Podanie danych osobowych w związku udziałem w postępowaniu o zamówienia publiczne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ale może być warunkiem niezbędnym do wzięcia w nim udziału. Wynika to stąd, że w zależności od przedmiotu zamówienia, zamawiający może żądać ich podania na podstawie przepisów ustawy Prawo zamówień publicznych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>(tj. Dz. U z 2019 r. poz. 2019 ze zm.) oraz wydanych do niej przepisów wykonawczych, a w szczególności na podstawie Rozporządzenia Ministra Rozwoju z dnia 19 grudnia 2019 r. w sprawie rodzajów dokumentów, jakie może żądać zamawiający od wykonawcy w postępowaniu o udzielenie zamówienia (tj. Dz. U z 2020 r. poz. 1282 ze zm.).</w:t>
            </w:r>
          </w:p>
          <w:p w14:paraId="78967533" w14:textId="77777777" w:rsidR="00CA4A4F" w:rsidRPr="00563F3C" w:rsidRDefault="00CA4A4F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5BD91B91" w14:textId="77777777" w:rsid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330363D1" w14:textId="77777777" w:rsidR="004C4117" w:rsidRP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593660EC" w:rsidR="00C14926" w:rsidRPr="00563F3C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023B9E99" w14:textId="78B20269" w:rsidR="00380B91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sz w:val="20"/>
          <w:szCs w:val="20"/>
        </w:rPr>
        <w:t>2</w:t>
      </w:r>
      <w:r w:rsidR="00380B91" w:rsidRPr="00563F3C">
        <w:rPr>
          <w:rFonts w:ascii="Arial Narrow" w:hAnsi="Arial Narrow" w:cs="Times New Roman"/>
          <w:sz w:val="20"/>
          <w:szCs w:val="20"/>
        </w:rPr>
        <w:t xml:space="preserve"> – </w:t>
      </w:r>
      <w:r w:rsidR="001A3B63" w:rsidRPr="00563F3C">
        <w:rPr>
          <w:rFonts w:ascii="Arial Narrow" w:hAnsi="Arial Narrow" w:cs="Times New Roman"/>
          <w:sz w:val="20"/>
          <w:szCs w:val="20"/>
        </w:rPr>
        <w:t>Potwierdzenie spełnienia warunków i niepodleganiu wykluczeniu</w:t>
      </w:r>
    </w:p>
    <w:p w14:paraId="4EF93267" w14:textId="642ED768" w:rsidR="00853306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130F32CE" w14:textId="3F915131" w:rsidR="00CD5C5C" w:rsidRDefault="008E36E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 4</w:t>
      </w:r>
      <w:r w:rsidR="00CD5C5C" w:rsidRPr="00563F3C">
        <w:rPr>
          <w:rFonts w:ascii="Arial Narrow" w:hAnsi="Arial Narrow" w:cs="Times New Roman"/>
          <w:sz w:val="20"/>
          <w:szCs w:val="20"/>
        </w:rPr>
        <w:t xml:space="preserve"> – Zasady środowiskowe</w:t>
      </w:r>
    </w:p>
    <w:p w14:paraId="437C9358" w14:textId="5C9AA953" w:rsidR="00CF7134" w:rsidRDefault="00CF7134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 – OPZ</w:t>
      </w:r>
    </w:p>
    <w:p w14:paraId="65D0FD86" w14:textId="2CFBA9FE" w:rsidR="00CF7134" w:rsidRPr="00563F3C" w:rsidRDefault="00CF7134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Załącznik nr 6 – </w:t>
      </w:r>
      <w:r w:rsidRPr="00CF7134">
        <w:rPr>
          <w:rFonts w:ascii="Arial Narrow" w:hAnsi="Arial Narrow" w:cs="Times New Roman"/>
          <w:sz w:val="20"/>
          <w:szCs w:val="20"/>
        </w:rPr>
        <w:t>Oświadczenie dot. wyrobów medycznych</w:t>
      </w:r>
    </w:p>
    <w:sectPr w:rsidR="00CF7134" w:rsidRPr="00563F3C" w:rsidSect="00785826">
      <w:headerReference w:type="default" r:id="rId14"/>
      <w:footerReference w:type="default" r:id="rId15"/>
      <w:pgSz w:w="11906" w:h="16838"/>
      <w:pgMar w:top="426" w:right="1133" w:bottom="1418" w:left="1276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AB20FB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AB20FB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4EFEBE8B" w:rsidR="00CF0478" w:rsidRPr="00CA105B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A105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CA105B">
      <w:rPr>
        <w:rFonts w:ascii="Arial Narrow" w:hAnsi="Arial Narrow"/>
        <w:sz w:val="18"/>
        <w:szCs w:val="18"/>
      </w:rPr>
      <w:t>D</w:t>
    </w:r>
    <w:r w:rsidR="009D487F">
      <w:rPr>
        <w:rFonts w:ascii="Arial Narrow" w:hAnsi="Arial Narrow"/>
        <w:sz w:val="18"/>
        <w:szCs w:val="18"/>
      </w:rPr>
      <w:t>EZ/Z/341/PU-52</w:t>
    </w:r>
    <w:r w:rsidR="00785826" w:rsidRPr="00CA105B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2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3"/>
  </w:num>
  <w:num w:numId="5">
    <w:abstractNumId w:val="19"/>
  </w:num>
  <w:num w:numId="6">
    <w:abstractNumId w:val="2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7"/>
  </w:num>
  <w:num w:numId="10">
    <w:abstractNumId w:val="5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5"/>
  </w:num>
  <w:num w:numId="15">
    <w:abstractNumId w:val="10"/>
  </w:num>
  <w:num w:numId="16">
    <w:abstractNumId w:val="6"/>
  </w:num>
  <w:num w:numId="17">
    <w:abstractNumId w:val="13"/>
  </w:num>
  <w:num w:numId="18">
    <w:abstractNumId w:val="9"/>
  </w:num>
  <w:num w:numId="19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3998"/>
    <w:rsid w:val="00043465"/>
    <w:rsid w:val="00052ED2"/>
    <w:rsid w:val="00057354"/>
    <w:rsid w:val="000942ED"/>
    <w:rsid w:val="00094B9F"/>
    <w:rsid w:val="000955C1"/>
    <w:rsid w:val="00097BD1"/>
    <w:rsid w:val="000A3856"/>
    <w:rsid w:val="000A6435"/>
    <w:rsid w:val="000B109B"/>
    <w:rsid w:val="000B1C5D"/>
    <w:rsid w:val="000B384B"/>
    <w:rsid w:val="000B560A"/>
    <w:rsid w:val="000B7FC3"/>
    <w:rsid w:val="000D0196"/>
    <w:rsid w:val="000E68E3"/>
    <w:rsid w:val="000F199D"/>
    <w:rsid w:val="00103ACF"/>
    <w:rsid w:val="0010766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24E9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575D"/>
    <w:rsid w:val="001B5F1F"/>
    <w:rsid w:val="001B6B49"/>
    <w:rsid w:val="001C358D"/>
    <w:rsid w:val="001D0324"/>
    <w:rsid w:val="001D1B0C"/>
    <w:rsid w:val="001E01E2"/>
    <w:rsid w:val="001F7256"/>
    <w:rsid w:val="002037FE"/>
    <w:rsid w:val="0020750E"/>
    <w:rsid w:val="00217DA5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97135"/>
    <w:rsid w:val="002A135D"/>
    <w:rsid w:val="002A6E9A"/>
    <w:rsid w:val="002B480C"/>
    <w:rsid w:val="002C570F"/>
    <w:rsid w:val="002C7533"/>
    <w:rsid w:val="002D41E7"/>
    <w:rsid w:val="002D43DF"/>
    <w:rsid w:val="002D5F87"/>
    <w:rsid w:val="002E1A16"/>
    <w:rsid w:val="002E4899"/>
    <w:rsid w:val="002F37B4"/>
    <w:rsid w:val="002F449D"/>
    <w:rsid w:val="003269D9"/>
    <w:rsid w:val="003374EE"/>
    <w:rsid w:val="00340975"/>
    <w:rsid w:val="00352102"/>
    <w:rsid w:val="00356879"/>
    <w:rsid w:val="00356C7B"/>
    <w:rsid w:val="00371610"/>
    <w:rsid w:val="00380B91"/>
    <w:rsid w:val="00394FD5"/>
    <w:rsid w:val="003A256E"/>
    <w:rsid w:val="003A2849"/>
    <w:rsid w:val="003B0EFD"/>
    <w:rsid w:val="003B346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13B1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63F1"/>
    <w:rsid w:val="004E1B2B"/>
    <w:rsid w:val="004E686E"/>
    <w:rsid w:val="004F4292"/>
    <w:rsid w:val="004F5854"/>
    <w:rsid w:val="00501DA5"/>
    <w:rsid w:val="00504CED"/>
    <w:rsid w:val="0052023F"/>
    <w:rsid w:val="00520CB1"/>
    <w:rsid w:val="0052796E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22C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6BA3"/>
    <w:rsid w:val="0066745E"/>
    <w:rsid w:val="006831C8"/>
    <w:rsid w:val="00685B76"/>
    <w:rsid w:val="00686DB1"/>
    <w:rsid w:val="006A1F67"/>
    <w:rsid w:val="006A64E6"/>
    <w:rsid w:val="006A6E62"/>
    <w:rsid w:val="006B3FD9"/>
    <w:rsid w:val="006C37A2"/>
    <w:rsid w:val="006C66AE"/>
    <w:rsid w:val="006D47EE"/>
    <w:rsid w:val="006E585F"/>
    <w:rsid w:val="006F0B0D"/>
    <w:rsid w:val="006F0D8D"/>
    <w:rsid w:val="006F51A2"/>
    <w:rsid w:val="00700D3F"/>
    <w:rsid w:val="00700DBB"/>
    <w:rsid w:val="00702659"/>
    <w:rsid w:val="00703213"/>
    <w:rsid w:val="007060B5"/>
    <w:rsid w:val="00706EAD"/>
    <w:rsid w:val="007079EA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53BC0"/>
    <w:rsid w:val="007658DC"/>
    <w:rsid w:val="00771B56"/>
    <w:rsid w:val="00781C07"/>
    <w:rsid w:val="00785826"/>
    <w:rsid w:val="00791101"/>
    <w:rsid w:val="007A3541"/>
    <w:rsid w:val="007D6652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1F3B"/>
    <w:rsid w:val="0085171E"/>
    <w:rsid w:val="0085312F"/>
    <w:rsid w:val="00853306"/>
    <w:rsid w:val="008560C1"/>
    <w:rsid w:val="00861D39"/>
    <w:rsid w:val="00865069"/>
    <w:rsid w:val="00872812"/>
    <w:rsid w:val="00882223"/>
    <w:rsid w:val="008A089C"/>
    <w:rsid w:val="008B16D5"/>
    <w:rsid w:val="008C6ABA"/>
    <w:rsid w:val="008D0F40"/>
    <w:rsid w:val="008D17B1"/>
    <w:rsid w:val="008D21E6"/>
    <w:rsid w:val="008D7E77"/>
    <w:rsid w:val="008E36E7"/>
    <w:rsid w:val="008E384C"/>
    <w:rsid w:val="008E7E13"/>
    <w:rsid w:val="008F1781"/>
    <w:rsid w:val="00900295"/>
    <w:rsid w:val="00923C50"/>
    <w:rsid w:val="00925F12"/>
    <w:rsid w:val="009273B2"/>
    <w:rsid w:val="00933C4C"/>
    <w:rsid w:val="009468CA"/>
    <w:rsid w:val="00953F9F"/>
    <w:rsid w:val="009623DB"/>
    <w:rsid w:val="0096374E"/>
    <w:rsid w:val="00980676"/>
    <w:rsid w:val="0099526D"/>
    <w:rsid w:val="0099746F"/>
    <w:rsid w:val="009A13A0"/>
    <w:rsid w:val="009A1D77"/>
    <w:rsid w:val="009B6AEC"/>
    <w:rsid w:val="009C02AE"/>
    <w:rsid w:val="009C060B"/>
    <w:rsid w:val="009C0EB1"/>
    <w:rsid w:val="009C1E4E"/>
    <w:rsid w:val="009C4837"/>
    <w:rsid w:val="009D1B96"/>
    <w:rsid w:val="009D487F"/>
    <w:rsid w:val="009E0011"/>
    <w:rsid w:val="009E137A"/>
    <w:rsid w:val="009E16FC"/>
    <w:rsid w:val="009E3E38"/>
    <w:rsid w:val="009E5D0C"/>
    <w:rsid w:val="009E7088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7620D"/>
    <w:rsid w:val="00A819B3"/>
    <w:rsid w:val="00A84644"/>
    <w:rsid w:val="00A875FB"/>
    <w:rsid w:val="00AA01F7"/>
    <w:rsid w:val="00AA70BF"/>
    <w:rsid w:val="00AB01F0"/>
    <w:rsid w:val="00AB0673"/>
    <w:rsid w:val="00AB20FB"/>
    <w:rsid w:val="00AB5B8E"/>
    <w:rsid w:val="00AD014B"/>
    <w:rsid w:val="00AE0BED"/>
    <w:rsid w:val="00AE5D85"/>
    <w:rsid w:val="00AE6743"/>
    <w:rsid w:val="00AE7ADF"/>
    <w:rsid w:val="00B0018F"/>
    <w:rsid w:val="00B01A3F"/>
    <w:rsid w:val="00B07EE0"/>
    <w:rsid w:val="00B17258"/>
    <w:rsid w:val="00B23C57"/>
    <w:rsid w:val="00B2490C"/>
    <w:rsid w:val="00B313CB"/>
    <w:rsid w:val="00B337BD"/>
    <w:rsid w:val="00B33B64"/>
    <w:rsid w:val="00B41E47"/>
    <w:rsid w:val="00B45AD9"/>
    <w:rsid w:val="00B4777D"/>
    <w:rsid w:val="00B63E96"/>
    <w:rsid w:val="00B65C3C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C474C"/>
    <w:rsid w:val="00BD3D94"/>
    <w:rsid w:val="00BD4CC6"/>
    <w:rsid w:val="00BE1169"/>
    <w:rsid w:val="00BE1376"/>
    <w:rsid w:val="00BE2087"/>
    <w:rsid w:val="00BE4252"/>
    <w:rsid w:val="00BE4909"/>
    <w:rsid w:val="00BE71C8"/>
    <w:rsid w:val="00BF3344"/>
    <w:rsid w:val="00BF3AF1"/>
    <w:rsid w:val="00C013F7"/>
    <w:rsid w:val="00C06E17"/>
    <w:rsid w:val="00C14926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66C9F"/>
    <w:rsid w:val="00C727FE"/>
    <w:rsid w:val="00C8513A"/>
    <w:rsid w:val="00C91079"/>
    <w:rsid w:val="00CA105B"/>
    <w:rsid w:val="00CA13B2"/>
    <w:rsid w:val="00CA4A4F"/>
    <w:rsid w:val="00CB084F"/>
    <w:rsid w:val="00CB42B3"/>
    <w:rsid w:val="00CC0EDA"/>
    <w:rsid w:val="00CC23EB"/>
    <w:rsid w:val="00CC63C3"/>
    <w:rsid w:val="00CC6D13"/>
    <w:rsid w:val="00CD0D89"/>
    <w:rsid w:val="00CD5C5C"/>
    <w:rsid w:val="00CD6DDF"/>
    <w:rsid w:val="00CE2FFF"/>
    <w:rsid w:val="00CF0478"/>
    <w:rsid w:val="00CF1B61"/>
    <w:rsid w:val="00CF4673"/>
    <w:rsid w:val="00CF659F"/>
    <w:rsid w:val="00CF7134"/>
    <w:rsid w:val="00D07B6D"/>
    <w:rsid w:val="00D1118D"/>
    <w:rsid w:val="00D15AC3"/>
    <w:rsid w:val="00D17C98"/>
    <w:rsid w:val="00D21C9D"/>
    <w:rsid w:val="00D228AE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6D82"/>
    <w:rsid w:val="00D837EB"/>
    <w:rsid w:val="00D87C2C"/>
    <w:rsid w:val="00DD493C"/>
    <w:rsid w:val="00DF0D3F"/>
    <w:rsid w:val="00DF2D42"/>
    <w:rsid w:val="00DF6E69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11"/>
    <w:rsid w:val="00E542A3"/>
    <w:rsid w:val="00E571F0"/>
    <w:rsid w:val="00E64E0E"/>
    <w:rsid w:val="00E7424C"/>
    <w:rsid w:val="00E75CF7"/>
    <w:rsid w:val="00E765CE"/>
    <w:rsid w:val="00E80D64"/>
    <w:rsid w:val="00E92BAB"/>
    <w:rsid w:val="00E93B93"/>
    <w:rsid w:val="00EA6EB5"/>
    <w:rsid w:val="00EB5508"/>
    <w:rsid w:val="00EB5BAB"/>
    <w:rsid w:val="00EC6220"/>
    <w:rsid w:val="00EF1D7A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4639D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24A71-011F-407A-A034-15A198AD5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1781</Words>
  <Characters>10688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23</cp:revision>
  <cp:lastPrinted>2023-10-11T11:25:00Z</cp:lastPrinted>
  <dcterms:created xsi:type="dcterms:W3CDTF">2023-01-23T13:20:00Z</dcterms:created>
  <dcterms:modified xsi:type="dcterms:W3CDTF">2023-10-18T11:44:00Z</dcterms:modified>
</cp:coreProperties>
</file>